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D21C" w14:textId="77777777" w:rsidR="00315A67" w:rsidRPr="00431C38" w:rsidRDefault="00315A67" w:rsidP="00315A67">
      <w:pPr>
        <w:rPr>
          <w:rFonts w:ascii="Aptos" w:hAnsi="Aptos"/>
        </w:rPr>
      </w:pPr>
      <w:r w:rsidRPr="00431C38">
        <w:rPr>
          <w:rFonts w:ascii="Aptos" w:hAnsi="Aptos"/>
        </w:rPr>
        <w:t>2/15/2024 Generated in the US</w:t>
      </w:r>
    </w:p>
    <w:p w14:paraId="5C6D53D7" w14:textId="77777777" w:rsidR="00315A67" w:rsidRPr="00431C38" w:rsidRDefault="00315A67" w:rsidP="00315A67">
      <w:pPr>
        <w:widowControl/>
        <w:shd w:val="clear" w:color="auto" w:fill="FFFFFF"/>
        <w:rPr>
          <w:rFonts w:ascii="Aptos" w:eastAsia="Times New Roman" w:hAnsi="Aptos" w:cs="Segoe UI"/>
          <w:b/>
          <w:bCs/>
        </w:rPr>
      </w:pPr>
      <w:r w:rsidRPr="00431C38">
        <w:rPr>
          <w:rFonts w:ascii="Aptos" w:eastAsia="Times New Roman" w:hAnsi="Aptos" w:cs="Segoe UI"/>
          <w:b/>
          <w:bCs/>
        </w:rPr>
        <w:t>ChatGPT 3.5</w:t>
      </w:r>
    </w:p>
    <w:p w14:paraId="31C1E2FB" w14:textId="77777777" w:rsidR="00957888" w:rsidRDefault="00957888">
      <w:pPr>
        <w:rPr>
          <w:rFonts w:ascii="Aptos" w:hAnsi="Aptos"/>
        </w:rPr>
      </w:pPr>
    </w:p>
    <w:p w14:paraId="00000004" w14:textId="77777777" w:rsidR="0096244F" w:rsidRPr="004431B1" w:rsidRDefault="0096244F">
      <w:pPr>
        <w:rPr>
          <w:rFonts w:ascii="Aptos" w:hAnsi="Aptos"/>
        </w:rPr>
      </w:pPr>
    </w:p>
    <w:p w14:paraId="5ADA51CD" w14:textId="77777777" w:rsidR="008D03AB" w:rsidRPr="008D03AB" w:rsidRDefault="008D03AB" w:rsidP="008D03AB">
      <w:pPr>
        <w:widowControl/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sz w:val="21"/>
          <w:szCs w:val="21"/>
        </w:rPr>
        <w:t>Mik az Internettel és a digitális szakadékkal kapcsolatos fő fogalmak? Magyarázd el nekem középiskolás szinten.</w:t>
      </w:r>
    </w:p>
    <w:p w14:paraId="04CE1509" w14:textId="77777777" w:rsidR="008D03AB" w:rsidRDefault="008D03AB" w:rsidP="008D03AB">
      <w:pPr>
        <w:widowControl/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</w:p>
    <w:p w14:paraId="5172EB19" w14:textId="77777777" w:rsidR="008D03AB" w:rsidRPr="008D03AB" w:rsidRDefault="008D03AB" w:rsidP="008D03AB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sz w:val="21"/>
          <w:szCs w:val="21"/>
        </w:rPr>
        <w:t>Természetesen! Íme néhány fő fogalom az internettel és a digitális szakadékkal kapcsolatban, középiskolás szinten:</w:t>
      </w:r>
    </w:p>
    <w:p w14:paraId="40B1EDA8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Digitális szakadék</w:t>
      </w:r>
      <w:r w:rsidRPr="008D03AB">
        <w:rPr>
          <w:rFonts w:ascii="Segoe UI" w:eastAsia="Times New Roman" w:hAnsi="Segoe UI" w:cs="Segoe UI"/>
          <w:sz w:val="21"/>
          <w:szCs w:val="21"/>
        </w:rPr>
        <w:t>: Ez egy olyan kifejezés, ami azt jelenti, hogy vannak emberek, akiknek könnyen hozzáférhető az internet és a digitális technológiák, míg másoknak nehezebb vagy nincs hozzáférésük ehhez. Ennek oka lehet például a pénzügyi helyzet, a lakóhely vagy az oktatási háttér.</w:t>
      </w:r>
    </w:p>
    <w:p w14:paraId="04F71C21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Internet szolgáltató</w:t>
      </w:r>
      <w:r w:rsidRPr="008D03AB">
        <w:rPr>
          <w:rFonts w:ascii="Segoe UI" w:eastAsia="Times New Roman" w:hAnsi="Segoe UI" w:cs="Segoe UI"/>
          <w:sz w:val="21"/>
          <w:szCs w:val="21"/>
        </w:rPr>
        <w:t>: Ez az a cég vagy szervezet, ami lehetővé teszi, hogy az emberek csatlakozzanak az internethez. Ők biztosítják a szükséges infrastruktúrát és a kapcsolatot a világhálóval.</w:t>
      </w:r>
    </w:p>
    <w:p w14:paraId="16FEC627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Digitális írástudás</w:t>
      </w:r>
      <w:r w:rsidRPr="008D03AB">
        <w:rPr>
          <w:rFonts w:ascii="Segoe UI" w:eastAsia="Times New Roman" w:hAnsi="Segoe UI" w:cs="Segoe UI"/>
          <w:sz w:val="21"/>
          <w:szCs w:val="21"/>
        </w:rPr>
        <w:t>: Ez arról szól, hogy hogyan használjuk hatékonyan a digitális eszközöket és az internetet. Ide tartozik például a webes keresés, az email küldés és a digitális biztonság.</w:t>
      </w:r>
    </w:p>
    <w:p w14:paraId="4704876E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Mobil kapcsolódás</w:t>
      </w:r>
      <w:r w:rsidRPr="008D03AB">
        <w:rPr>
          <w:rFonts w:ascii="Segoe UI" w:eastAsia="Times New Roman" w:hAnsi="Segoe UI" w:cs="Segoe UI"/>
          <w:sz w:val="21"/>
          <w:szCs w:val="21"/>
        </w:rPr>
        <w:t>: Ez azt jelenti, hogy az internethez való hozzáférést nem csak számítógépről vagy laptopról lehet biztosítani, hanem mobiltelefonokról és táblagépekről is, például mobiladatok vagy Wi-Fi használatával.</w:t>
      </w:r>
    </w:p>
    <w:p w14:paraId="13CC68D2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Digitális kirekesztés</w:t>
      </w:r>
      <w:r w:rsidRPr="008D03AB">
        <w:rPr>
          <w:rFonts w:ascii="Segoe UI" w:eastAsia="Times New Roman" w:hAnsi="Segoe UI" w:cs="Segoe UI"/>
          <w:sz w:val="21"/>
          <w:szCs w:val="21"/>
        </w:rPr>
        <w:t>: Ez a probléma akkor merül fel, amikor az emberek nem tudnak lépést tartani a digitális fejlesztésekkel és technológiával. Ez a kirekesztés lehet pénzügyi, oktatási vagy technikai okokból.</w:t>
      </w:r>
    </w:p>
    <w:p w14:paraId="23DDFC4F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Digitális társadalmi igazságosság</w:t>
      </w:r>
      <w:r w:rsidRPr="008D03AB">
        <w:rPr>
          <w:rFonts w:ascii="Segoe UI" w:eastAsia="Times New Roman" w:hAnsi="Segoe UI" w:cs="Segoe UI"/>
          <w:sz w:val="21"/>
          <w:szCs w:val="21"/>
        </w:rPr>
        <w:t>: Ez egy olyan cél, hogy mindenki hozzáférhessen az internethez és a digitális technológiákhoz. Az egyenlő hozzáférés és lehetőségek biztosítása mindenki számára.</w:t>
      </w:r>
    </w:p>
    <w:p w14:paraId="16252922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Adathatározott hozzáférés</w:t>
      </w:r>
      <w:r w:rsidRPr="008D03AB">
        <w:rPr>
          <w:rFonts w:ascii="Segoe UI" w:eastAsia="Times New Roman" w:hAnsi="Segoe UI" w:cs="Segoe UI"/>
          <w:sz w:val="21"/>
          <w:szCs w:val="21"/>
        </w:rPr>
        <w:t>: Ez azt jelenti, hogy néhány internet szolgáltató korlátozhatja vagy lassíthatja a bizonyos weboldalakhoz vagy szolgáltatásokhoz való hozzáférést.</w:t>
      </w:r>
    </w:p>
    <w:p w14:paraId="2AA7CD4D" w14:textId="77777777" w:rsidR="008D03AB" w:rsidRPr="008D03AB" w:rsidRDefault="008D03AB" w:rsidP="008D03AB">
      <w:pPr>
        <w:widowControl/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E3E3E3" w:frame="1"/>
        </w:rPr>
        <w:t>Digitális források</w:t>
      </w:r>
      <w:r w:rsidRPr="008D03AB">
        <w:rPr>
          <w:rFonts w:ascii="Segoe UI" w:eastAsia="Times New Roman" w:hAnsi="Segoe UI" w:cs="Segoe UI"/>
          <w:sz w:val="21"/>
          <w:szCs w:val="21"/>
        </w:rPr>
        <w:t>: Az interneten található anyagok, például weboldalak, videók, cikkek stb. Ezek az információk széles skáláját képviselik és különböző témákra vonatkozhatnak.</w:t>
      </w:r>
    </w:p>
    <w:p w14:paraId="027BD58C" w14:textId="77777777" w:rsidR="008D03AB" w:rsidRPr="008D03AB" w:rsidRDefault="008D03AB" w:rsidP="008D03AB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/>
        <w:rPr>
          <w:rFonts w:ascii="Segoe UI" w:eastAsia="Times New Roman" w:hAnsi="Segoe UI" w:cs="Segoe UI"/>
          <w:sz w:val="21"/>
          <w:szCs w:val="21"/>
        </w:rPr>
      </w:pPr>
      <w:r w:rsidRPr="008D03AB">
        <w:rPr>
          <w:rFonts w:ascii="Segoe UI" w:eastAsia="Times New Roman" w:hAnsi="Segoe UI" w:cs="Segoe UI"/>
          <w:sz w:val="21"/>
          <w:szCs w:val="21"/>
        </w:rPr>
        <w:t>Ezek a fogalmak segítenek megérteni az internet és a digitális szakadék alapvető kérdéseit és kihívásait.</w:t>
      </w:r>
    </w:p>
    <w:p w14:paraId="0000001E" w14:textId="734B2A6D" w:rsidR="0096244F" w:rsidRPr="004431B1" w:rsidRDefault="0096244F" w:rsidP="008D03AB">
      <w:pPr>
        <w:pStyle w:val="Heading2"/>
        <w:rPr>
          <w:rFonts w:ascii="Aptos" w:hAnsi="Aptos"/>
        </w:rPr>
      </w:pPr>
    </w:p>
    <w:sectPr w:rsidR="0096244F" w:rsidRPr="004431B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7A6"/>
    <w:multiLevelType w:val="multilevel"/>
    <w:tmpl w:val="1A3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18DC"/>
    <w:multiLevelType w:val="multilevel"/>
    <w:tmpl w:val="DD6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6548F"/>
    <w:multiLevelType w:val="multilevel"/>
    <w:tmpl w:val="810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371A0"/>
    <w:multiLevelType w:val="multilevel"/>
    <w:tmpl w:val="C18A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D36DB"/>
    <w:multiLevelType w:val="multilevel"/>
    <w:tmpl w:val="7BB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D0C75"/>
    <w:multiLevelType w:val="multilevel"/>
    <w:tmpl w:val="220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70B2F"/>
    <w:multiLevelType w:val="multilevel"/>
    <w:tmpl w:val="931ACE68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42585EA8"/>
    <w:multiLevelType w:val="multilevel"/>
    <w:tmpl w:val="373C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3397B"/>
    <w:multiLevelType w:val="multilevel"/>
    <w:tmpl w:val="B7DC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1215E"/>
    <w:multiLevelType w:val="multilevel"/>
    <w:tmpl w:val="AF96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6199C"/>
    <w:multiLevelType w:val="multilevel"/>
    <w:tmpl w:val="3CDAC4FE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5F78560B"/>
    <w:multiLevelType w:val="multilevel"/>
    <w:tmpl w:val="6C9AB8DA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68315F36"/>
    <w:multiLevelType w:val="multilevel"/>
    <w:tmpl w:val="ADF2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12E6C"/>
    <w:multiLevelType w:val="multilevel"/>
    <w:tmpl w:val="517A451E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EC71057"/>
    <w:multiLevelType w:val="multilevel"/>
    <w:tmpl w:val="131C5D4C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7E414A34"/>
    <w:multiLevelType w:val="multilevel"/>
    <w:tmpl w:val="F95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179900">
    <w:abstractNumId w:val="13"/>
  </w:num>
  <w:num w:numId="2" w16cid:durableId="358092112">
    <w:abstractNumId w:val="10"/>
  </w:num>
  <w:num w:numId="3" w16cid:durableId="2030181557">
    <w:abstractNumId w:val="6"/>
  </w:num>
  <w:num w:numId="4" w16cid:durableId="745322">
    <w:abstractNumId w:val="14"/>
  </w:num>
  <w:num w:numId="5" w16cid:durableId="1004354813">
    <w:abstractNumId w:val="11"/>
  </w:num>
  <w:num w:numId="6" w16cid:durableId="1574243002">
    <w:abstractNumId w:val="4"/>
  </w:num>
  <w:num w:numId="7" w16cid:durableId="100421151">
    <w:abstractNumId w:val="8"/>
  </w:num>
  <w:num w:numId="8" w16cid:durableId="1749843623">
    <w:abstractNumId w:val="12"/>
  </w:num>
  <w:num w:numId="9" w16cid:durableId="1014305211">
    <w:abstractNumId w:val="0"/>
  </w:num>
  <w:num w:numId="10" w16cid:durableId="1576553951">
    <w:abstractNumId w:val="5"/>
  </w:num>
  <w:num w:numId="11" w16cid:durableId="237520630">
    <w:abstractNumId w:val="1"/>
  </w:num>
  <w:num w:numId="12" w16cid:durableId="1432975100">
    <w:abstractNumId w:val="2"/>
  </w:num>
  <w:num w:numId="13" w16cid:durableId="1508977287">
    <w:abstractNumId w:val="15"/>
  </w:num>
  <w:num w:numId="14" w16cid:durableId="1106657886">
    <w:abstractNumId w:val="9"/>
  </w:num>
  <w:num w:numId="15" w16cid:durableId="1190023540">
    <w:abstractNumId w:val="7"/>
  </w:num>
  <w:num w:numId="16" w16cid:durableId="24858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4F"/>
    <w:rsid w:val="00315A67"/>
    <w:rsid w:val="00436311"/>
    <w:rsid w:val="004431B1"/>
    <w:rsid w:val="008D03AB"/>
    <w:rsid w:val="00957888"/>
    <w:rsid w:val="0096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8CC6"/>
  <w15:docId w15:val="{579D0FF6-7251-4B2E-8F1E-D444CCF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78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7888"/>
    <w:rPr>
      <w:b/>
      <w:bCs/>
    </w:rPr>
  </w:style>
  <w:style w:type="character" w:styleId="Hyperlink">
    <w:name w:val="Hyperlink"/>
    <w:basedOn w:val="DefaultParagraphFont"/>
    <w:uiPriority w:val="99"/>
    <w:unhideWhenUsed/>
    <w:rsid w:val="00957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888"/>
    <w:rPr>
      <w:color w:val="605E5C"/>
      <w:shd w:val="clear" w:color="auto" w:fill="E1DFDD"/>
    </w:rPr>
  </w:style>
  <w:style w:type="character" w:customStyle="1" w:styleId="ng-tns-c305439240-31">
    <w:name w:val="ng-tns-c305439240-31"/>
    <w:basedOn w:val="DefaultParagraphFont"/>
    <w:rsid w:val="0043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5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12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4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94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249038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6436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1444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26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05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116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512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422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939116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4109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2400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688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98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80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683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17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6837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16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66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71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2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8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2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2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6440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7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1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6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 X6</dc:creator>
  <cp:lastModifiedBy>Felvegi, Emese</cp:lastModifiedBy>
  <cp:revision>3</cp:revision>
  <dcterms:created xsi:type="dcterms:W3CDTF">2024-02-15T18:07:00Z</dcterms:created>
  <dcterms:modified xsi:type="dcterms:W3CDTF">2024-02-15T18:08:00Z</dcterms:modified>
</cp:coreProperties>
</file>